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C8" w:rsidRDefault="00F0154B" w:rsidP="002820C8">
      <w:pPr>
        <w:jc w:val="center"/>
        <w:rPr>
          <w:imprint/>
          <w:color w:val="FFFFFF"/>
          <w:sz w:val="16"/>
          <w:szCs w:val="16"/>
        </w:rPr>
      </w:pPr>
      <w:r w:rsidRPr="00F0154B">
        <w:rPr>
          <w:imprint/>
          <w:noProof/>
          <w:color w:val="FFFFFF"/>
          <w:sz w:val="32"/>
          <w:szCs w:val="32"/>
        </w:rPr>
        <w:pict>
          <v:roundrect id="_x0000_s1031" style="position:absolute;left:0;text-align:left;margin-left:-10.1pt;margin-top:-25.5pt;width:528.55pt;height:90.3pt;z-index:251660288" arcsize="10923f" filled="f"/>
        </w:pict>
      </w:r>
      <w:r w:rsidR="002820C8" w:rsidRPr="00D410E9">
        <w:rPr>
          <w:imprint/>
          <w:color w:val="FFFFFF"/>
          <w:sz w:val="32"/>
          <w:szCs w:val="32"/>
        </w:rPr>
        <w:t>P R O J E K T O V Á    D O K U M E N T Á C I</w:t>
      </w:r>
      <w:r w:rsidR="00564E86">
        <w:rPr>
          <w:imprint/>
          <w:color w:val="FFFFFF"/>
          <w:sz w:val="32"/>
          <w:szCs w:val="32"/>
        </w:rPr>
        <w:t> </w:t>
      </w:r>
      <w:r w:rsidR="002820C8" w:rsidRPr="00D410E9">
        <w:rPr>
          <w:imprint/>
          <w:color w:val="FFFFFF"/>
          <w:sz w:val="32"/>
          <w:szCs w:val="32"/>
        </w:rPr>
        <w:t>A</w:t>
      </w:r>
    </w:p>
    <w:p w:rsidR="00E177B8" w:rsidRPr="00564E86" w:rsidRDefault="00E177B8" w:rsidP="002820C8">
      <w:pPr>
        <w:jc w:val="center"/>
        <w:rPr>
          <w:sz w:val="16"/>
          <w:szCs w:val="16"/>
        </w:rPr>
      </w:pPr>
    </w:p>
    <w:p w:rsidR="00D410E9" w:rsidRDefault="00D410E9" w:rsidP="00D410E9">
      <w:pPr>
        <w:jc w:val="center"/>
        <w:rPr>
          <w:b/>
          <w:imprint/>
          <w:color w:val="404040" w:themeColor="text1" w:themeTint="BF"/>
          <w:spacing w:val="20"/>
          <w:sz w:val="16"/>
          <w:szCs w:val="16"/>
        </w:rPr>
      </w:pPr>
      <w:r w:rsidRPr="0020305F">
        <w:rPr>
          <w:b/>
          <w:imprint/>
          <w:color w:val="404040" w:themeColor="text1" w:themeTint="BF"/>
          <w:spacing w:val="20"/>
          <w:sz w:val="50"/>
          <w:szCs w:val="50"/>
        </w:rPr>
        <w:t>ELEKTROINŠTALÁCIA</w:t>
      </w:r>
    </w:p>
    <w:p w:rsidR="005C5375" w:rsidRDefault="005C5375" w:rsidP="002820C8">
      <w:pPr>
        <w:rPr>
          <w:b/>
          <w:sz w:val="20"/>
          <w:szCs w:val="20"/>
        </w:rPr>
      </w:pPr>
    </w:p>
    <w:p w:rsidR="005C5375" w:rsidRDefault="005C5375" w:rsidP="002820C8">
      <w:pPr>
        <w:rPr>
          <w:b/>
          <w:sz w:val="20"/>
          <w:szCs w:val="20"/>
        </w:rPr>
      </w:pPr>
    </w:p>
    <w:p w:rsidR="005C5375" w:rsidRPr="004172FB" w:rsidRDefault="005C5375" w:rsidP="002820C8">
      <w:pPr>
        <w:rPr>
          <w:b/>
          <w:sz w:val="20"/>
          <w:szCs w:val="20"/>
        </w:rPr>
      </w:pPr>
    </w:p>
    <w:p w:rsidR="00AE7117" w:rsidRPr="00AD69C7" w:rsidRDefault="002820C8" w:rsidP="00AE7117">
      <w:pPr>
        <w:jc w:val="center"/>
        <w:rPr>
          <w:sz w:val="16"/>
          <w:szCs w:val="16"/>
          <w:u w:val="single"/>
        </w:rPr>
      </w:pPr>
      <w:r w:rsidRPr="00AD69C7">
        <w:rPr>
          <w:sz w:val="16"/>
          <w:szCs w:val="16"/>
          <w:u w:val="single"/>
        </w:rPr>
        <w:t>Názov stavby:</w:t>
      </w:r>
    </w:p>
    <w:p w:rsidR="00EE31AA" w:rsidRPr="00E405C8" w:rsidRDefault="00EE31AA" w:rsidP="00EE31AA">
      <w:pPr>
        <w:jc w:val="center"/>
        <w:rPr>
          <w:b/>
          <w:bCs/>
          <w:color w:val="000000"/>
          <w:sz w:val="44"/>
          <w:szCs w:val="44"/>
        </w:rPr>
      </w:pPr>
      <w:r w:rsidRPr="00E405C8">
        <w:rPr>
          <w:b/>
          <w:bCs/>
          <w:color w:val="000000"/>
          <w:sz w:val="44"/>
          <w:szCs w:val="44"/>
        </w:rPr>
        <w:t>Komunitné centrum Orechov dvor - NOVOSTAVBA</w:t>
      </w:r>
    </w:p>
    <w:p w:rsidR="00EE31AA" w:rsidRDefault="00EE31AA" w:rsidP="00EE31AA">
      <w:pPr>
        <w:jc w:val="center"/>
        <w:rPr>
          <w:sz w:val="16"/>
          <w:szCs w:val="16"/>
          <w:u w:val="single"/>
        </w:rPr>
      </w:pPr>
    </w:p>
    <w:p w:rsidR="00EE31AA" w:rsidRPr="00AD69C7" w:rsidRDefault="00EE31AA" w:rsidP="00EE31AA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Stavebný objekt</w:t>
      </w:r>
      <w:r w:rsidRPr="00AD69C7">
        <w:rPr>
          <w:sz w:val="16"/>
          <w:szCs w:val="16"/>
          <w:u w:val="single"/>
        </w:rPr>
        <w:t>:</w:t>
      </w:r>
    </w:p>
    <w:p w:rsidR="00672FBA" w:rsidRPr="00EE31AA" w:rsidRDefault="00EE31AA" w:rsidP="00672FBA">
      <w:pPr>
        <w:jc w:val="center"/>
        <w:rPr>
          <w:b/>
          <w:bCs/>
          <w:color w:val="000000"/>
          <w:sz w:val="60"/>
          <w:szCs w:val="60"/>
        </w:rPr>
      </w:pPr>
      <w:r w:rsidRPr="00EE31AA">
        <w:rPr>
          <w:b/>
          <w:sz w:val="60"/>
          <w:szCs w:val="60"/>
        </w:rPr>
        <w:t>S.O. 02 KOMUNITNÉ CENTRUM</w:t>
      </w:r>
    </w:p>
    <w:p w:rsidR="0059061F" w:rsidRDefault="0059061F" w:rsidP="00AD69C7">
      <w:pPr>
        <w:jc w:val="center"/>
        <w:rPr>
          <w:sz w:val="16"/>
          <w:szCs w:val="16"/>
          <w:u w:val="single"/>
        </w:rPr>
      </w:pPr>
    </w:p>
    <w:p w:rsidR="00AE7117" w:rsidRPr="00AD69C7" w:rsidRDefault="002820C8" w:rsidP="00AE7117">
      <w:pPr>
        <w:jc w:val="center"/>
        <w:rPr>
          <w:sz w:val="16"/>
          <w:szCs w:val="16"/>
          <w:u w:val="single"/>
        </w:rPr>
      </w:pPr>
      <w:r w:rsidRPr="00AD69C7">
        <w:rPr>
          <w:sz w:val="16"/>
          <w:szCs w:val="16"/>
          <w:u w:val="single"/>
        </w:rPr>
        <w:t>Miesto stavby:</w:t>
      </w:r>
    </w:p>
    <w:p w:rsidR="00E52D8D" w:rsidRPr="00EE31AA" w:rsidRDefault="00EE31AA" w:rsidP="00AE7117">
      <w:pPr>
        <w:jc w:val="center"/>
        <w:rPr>
          <w:sz w:val="28"/>
          <w:szCs w:val="28"/>
        </w:rPr>
      </w:pPr>
      <w:r w:rsidRPr="00EE31AA">
        <w:rPr>
          <w:color w:val="000000"/>
          <w:sz w:val="28"/>
          <w:szCs w:val="28"/>
        </w:rPr>
        <w:t>Orechov dvor, Nitra, katastrálne územie Horné Krškany, parc. č. 1279/7</w:t>
      </w:r>
    </w:p>
    <w:p w:rsidR="00EE31AA" w:rsidRDefault="00EE31AA" w:rsidP="00AE7117">
      <w:pPr>
        <w:jc w:val="center"/>
        <w:rPr>
          <w:sz w:val="16"/>
          <w:szCs w:val="16"/>
          <w:u w:val="single"/>
        </w:rPr>
      </w:pPr>
    </w:p>
    <w:p w:rsidR="00AE7117" w:rsidRPr="00AD69C7" w:rsidRDefault="00EE31AA" w:rsidP="00AE7117">
      <w:pPr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Objednávateľ</w:t>
      </w:r>
      <w:r w:rsidR="002820C8" w:rsidRPr="00AD69C7">
        <w:rPr>
          <w:sz w:val="16"/>
          <w:szCs w:val="16"/>
          <w:u w:val="single"/>
        </w:rPr>
        <w:t>:</w:t>
      </w:r>
    </w:p>
    <w:p w:rsidR="005C5375" w:rsidRPr="00EE31AA" w:rsidRDefault="00EE31AA" w:rsidP="00EE31AA">
      <w:pPr>
        <w:jc w:val="center"/>
        <w:rPr>
          <w:sz w:val="28"/>
          <w:szCs w:val="28"/>
        </w:rPr>
      </w:pPr>
      <w:r w:rsidRPr="00EE31AA">
        <w:rPr>
          <w:color w:val="000000"/>
          <w:sz w:val="28"/>
          <w:szCs w:val="28"/>
        </w:rPr>
        <w:t>Mesto Nitra, Štefánikova trieda č. 60, 950 06 Nitra, IČO : 00308307</w:t>
      </w:r>
    </w:p>
    <w:p w:rsidR="005C5375" w:rsidRDefault="005C5375" w:rsidP="00E177B8">
      <w:pPr>
        <w:rPr>
          <w:sz w:val="16"/>
          <w:szCs w:val="16"/>
        </w:rPr>
      </w:pPr>
    </w:p>
    <w:p w:rsidR="005C5375" w:rsidRDefault="005C5375" w:rsidP="00E177B8">
      <w:pPr>
        <w:rPr>
          <w:sz w:val="16"/>
          <w:szCs w:val="16"/>
        </w:rPr>
      </w:pPr>
    </w:p>
    <w:p w:rsidR="00BA4584" w:rsidRDefault="00BA4584" w:rsidP="00E177B8">
      <w:pPr>
        <w:rPr>
          <w:sz w:val="16"/>
          <w:szCs w:val="16"/>
        </w:rPr>
      </w:pPr>
    </w:p>
    <w:p w:rsidR="00BA4584" w:rsidRDefault="00BA4584" w:rsidP="00E177B8">
      <w:pPr>
        <w:rPr>
          <w:sz w:val="16"/>
          <w:szCs w:val="16"/>
        </w:rPr>
      </w:pPr>
    </w:p>
    <w:p w:rsidR="00E52D8D" w:rsidRDefault="00E52D8D" w:rsidP="00E177B8">
      <w:pPr>
        <w:rPr>
          <w:sz w:val="16"/>
          <w:szCs w:val="16"/>
        </w:rPr>
      </w:pPr>
    </w:p>
    <w:p w:rsidR="00E52D8D" w:rsidRDefault="00E52D8D" w:rsidP="00E177B8">
      <w:pPr>
        <w:rPr>
          <w:sz w:val="16"/>
          <w:szCs w:val="16"/>
        </w:rPr>
      </w:pPr>
    </w:p>
    <w:p w:rsidR="00E405C8" w:rsidRDefault="00E405C8" w:rsidP="00E177B8">
      <w:pPr>
        <w:rPr>
          <w:sz w:val="16"/>
          <w:szCs w:val="16"/>
        </w:rPr>
      </w:pPr>
    </w:p>
    <w:p w:rsidR="00E405C8" w:rsidRDefault="00E405C8" w:rsidP="00E177B8">
      <w:pPr>
        <w:rPr>
          <w:sz w:val="16"/>
          <w:szCs w:val="16"/>
        </w:rPr>
      </w:pPr>
    </w:p>
    <w:p w:rsidR="00E405C8" w:rsidRDefault="00E405C8" w:rsidP="00E177B8">
      <w:pPr>
        <w:rPr>
          <w:sz w:val="16"/>
          <w:szCs w:val="16"/>
        </w:rPr>
      </w:pPr>
    </w:p>
    <w:p w:rsidR="00E405C8" w:rsidRDefault="00E405C8" w:rsidP="00E177B8">
      <w:pPr>
        <w:rPr>
          <w:sz w:val="16"/>
          <w:szCs w:val="16"/>
        </w:rPr>
      </w:pPr>
    </w:p>
    <w:p w:rsidR="00E405C8" w:rsidRDefault="00E405C8" w:rsidP="00E177B8">
      <w:pPr>
        <w:rPr>
          <w:sz w:val="16"/>
          <w:szCs w:val="16"/>
        </w:rPr>
      </w:pPr>
    </w:p>
    <w:p w:rsidR="00E405C8" w:rsidRDefault="00E405C8" w:rsidP="00E177B8">
      <w:pPr>
        <w:rPr>
          <w:sz w:val="16"/>
          <w:szCs w:val="16"/>
        </w:rPr>
      </w:pPr>
    </w:p>
    <w:p w:rsidR="00E52D8D" w:rsidRDefault="00E52D8D" w:rsidP="00E177B8">
      <w:pPr>
        <w:rPr>
          <w:sz w:val="16"/>
          <w:szCs w:val="16"/>
        </w:rPr>
      </w:pPr>
      <w:bookmarkStart w:id="0" w:name="_GoBack"/>
      <w:bookmarkEnd w:id="0"/>
    </w:p>
    <w:p w:rsidR="005C5375" w:rsidRPr="004172FB" w:rsidRDefault="00E405C8" w:rsidP="005C5375">
      <w:pPr>
        <w:rPr>
          <w:sz w:val="20"/>
          <w:szCs w:val="20"/>
        </w:rPr>
      </w:pPr>
      <w:r>
        <w:rPr>
          <w:sz w:val="16"/>
          <w:szCs w:val="16"/>
        </w:rPr>
        <w:t>Hlavný inžinier</w:t>
      </w:r>
      <w:r w:rsidR="005C5375">
        <w:rPr>
          <w:sz w:val="16"/>
          <w:szCs w:val="16"/>
        </w:rPr>
        <w:t xml:space="preserve"> projektu</w:t>
      </w:r>
      <w:r w:rsidR="005C5375" w:rsidRPr="004172FB">
        <w:rPr>
          <w:sz w:val="16"/>
          <w:szCs w:val="16"/>
        </w:rPr>
        <w:t>:</w:t>
      </w:r>
      <w:r w:rsidR="005C5375">
        <w:rPr>
          <w:sz w:val="20"/>
          <w:szCs w:val="20"/>
        </w:rPr>
        <w:tab/>
      </w:r>
      <w:r w:rsidR="005C5375">
        <w:rPr>
          <w:sz w:val="20"/>
          <w:szCs w:val="20"/>
        </w:rPr>
        <w:tab/>
      </w:r>
      <w:r w:rsidR="00EE31AA" w:rsidRPr="00EE31AA">
        <w:rPr>
          <w:color w:val="000000"/>
          <w:sz w:val="22"/>
          <w:szCs w:val="22"/>
        </w:rPr>
        <w:t>Ing. Jozef  Raček</w:t>
      </w:r>
    </w:p>
    <w:p w:rsidR="00BA4584" w:rsidRDefault="005C5375" w:rsidP="005C5375">
      <w:pPr>
        <w:rPr>
          <w:sz w:val="22"/>
          <w:szCs w:val="22"/>
        </w:rPr>
      </w:pPr>
      <w:r w:rsidRPr="004172FB">
        <w:rPr>
          <w:sz w:val="16"/>
          <w:szCs w:val="16"/>
        </w:rPr>
        <w:t>Zodpovedný projektant: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BA4584" w:rsidRPr="004172FB">
        <w:rPr>
          <w:b/>
          <w:sz w:val="22"/>
          <w:szCs w:val="22"/>
        </w:rPr>
        <w:t xml:space="preserve">Ing. Róbert Varga, </w:t>
      </w:r>
      <w:r w:rsidR="00BA4584" w:rsidRPr="007C342F">
        <w:rPr>
          <w:sz w:val="22"/>
          <w:szCs w:val="22"/>
        </w:rPr>
        <w:t>Na Dolinu 318/23</w:t>
      </w:r>
      <w:r w:rsidR="00BA4584" w:rsidRPr="004172FB">
        <w:rPr>
          <w:sz w:val="22"/>
          <w:szCs w:val="22"/>
        </w:rPr>
        <w:t xml:space="preserve">, 949 </w:t>
      </w:r>
      <w:r w:rsidR="00BA4584">
        <w:rPr>
          <w:sz w:val="22"/>
          <w:szCs w:val="22"/>
        </w:rPr>
        <w:t>0</w:t>
      </w:r>
      <w:r w:rsidR="00BA4584" w:rsidRPr="004172FB">
        <w:rPr>
          <w:sz w:val="22"/>
          <w:szCs w:val="22"/>
        </w:rPr>
        <w:t>1 Nitra</w:t>
      </w:r>
      <w:r w:rsidR="00BA4584">
        <w:rPr>
          <w:sz w:val="22"/>
          <w:szCs w:val="22"/>
        </w:rPr>
        <w:t xml:space="preserve"> - Kynek</w:t>
      </w:r>
      <w:r w:rsidR="00BA4584" w:rsidRPr="004172FB">
        <w:rPr>
          <w:sz w:val="22"/>
          <w:szCs w:val="22"/>
        </w:rPr>
        <w:t>, tel. 0911 119</w:t>
      </w:r>
      <w:r w:rsidR="00BA4584">
        <w:rPr>
          <w:sz w:val="22"/>
          <w:szCs w:val="22"/>
        </w:rPr>
        <w:t> </w:t>
      </w:r>
      <w:r w:rsidR="00BA4584" w:rsidRPr="004172FB">
        <w:rPr>
          <w:sz w:val="22"/>
          <w:szCs w:val="22"/>
        </w:rPr>
        <w:t>001</w:t>
      </w:r>
    </w:p>
    <w:p w:rsidR="005C5375" w:rsidRDefault="005C5375" w:rsidP="005C5375">
      <w:pPr>
        <w:rPr>
          <w:sz w:val="22"/>
          <w:szCs w:val="22"/>
        </w:rPr>
      </w:pPr>
      <w:r>
        <w:rPr>
          <w:sz w:val="16"/>
          <w:szCs w:val="16"/>
        </w:rPr>
        <w:t>Autorizovaný stavebný inžinier SKSI:</w:t>
      </w:r>
      <w:r>
        <w:rPr>
          <w:sz w:val="16"/>
          <w:szCs w:val="16"/>
        </w:rPr>
        <w:tab/>
      </w:r>
      <w:r>
        <w:rPr>
          <w:sz w:val="22"/>
          <w:szCs w:val="22"/>
        </w:rPr>
        <w:t>reg. č. 5816*I4 - technické technologické a energetické vybavenie stavieb EZ</w:t>
      </w:r>
    </w:p>
    <w:p w:rsidR="005C5375" w:rsidRPr="004172FB" w:rsidRDefault="005C5375" w:rsidP="005C5375">
      <w:pPr>
        <w:rPr>
          <w:sz w:val="20"/>
          <w:szCs w:val="2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reg. č. 5816*A2 - líniové vedenia a rozvody nn </w:t>
      </w:r>
    </w:p>
    <w:p w:rsidR="005C5375" w:rsidRPr="004172FB" w:rsidRDefault="005C5375" w:rsidP="005C5375">
      <w:pPr>
        <w:rPr>
          <w:b/>
          <w:sz w:val="20"/>
          <w:szCs w:val="20"/>
        </w:rPr>
      </w:pPr>
      <w:r w:rsidRPr="004172FB">
        <w:rPr>
          <w:sz w:val="16"/>
          <w:szCs w:val="16"/>
        </w:rPr>
        <w:t>Stupeň PD: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E405C8">
        <w:rPr>
          <w:b/>
          <w:sz w:val="22"/>
          <w:szCs w:val="22"/>
        </w:rPr>
        <w:t>JEDNOSTUPŇOVÝ PROJEKT</w:t>
      </w:r>
    </w:p>
    <w:p w:rsidR="005C5375" w:rsidRPr="004172FB" w:rsidRDefault="005C5375" w:rsidP="005C5375">
      <w:pPr>
        <w:rPr>
          <w:sz w:val="20"/>
          <w:szCs w:val="20"/>
        </w:rPr>
      </w:pPr>
      <w:r w:rsidRPr="004172FB">
        <w:rPr>
          <w:sz w:val="16"/>
          <w:szCs w:val="16"/>
        </w:rPr>
        <w:t>Zákazkové číslo: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E52D8D">
        <w:rPr>
          <w:sz w:val="22"/>
          <w:szCs w:val="22"/>
        </w:rPr>
        <w:t>L</w:t>
      </w:r>
      <w:r w:rsidRPr="004172F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4172FB">
        <w:rPr>
          <w:sz w:val="22"/>
          <w:szCs w:val="22"/>
        </w:rPr>
        <w:t>-</w:t>
      </w:r>
      <w:r>
        <w:rPr>
          <w:sz w:val="22"/>
          <w:szCs w:val="22"/>
        </w:rPr>
        <w:t>0</w:t>
      </w:r>
      <w:r w:rsidR="00EE31AA">
        <w:rPr>
          <w:sz w:val="22"/>
          <w:szCs w:val="22"/>
        </w:rPr>
        <w:t>3</w:t>
      </w:r>
      <w:r w:rsidRPr="004172FB">
        <w:rPr>
          <w:sz w:val="22"/>
          <w:szCs w:val="22"/>
        </w:rPr>
        <w:t>-</w:t>
      </w:r>
      <w:r w:rsidR="00EE31AA">
        <w:rPr>
          <w:sz w:val="22"/>
          <w:szCs w:val="22"/>
        </w:rPr>
        <w:t>12</w:t>
      </w:r>
    </w:p>
    <w:p w:rsidR="00620C0F" w:rsidRDefault="00F0154B" w:rsidP="002820C8">
      <w:pPr>
        <w:ind w:left="4956"/>
        <w:rPr>
          <w:rFonts w:asciiTheme="minorHAnsi" w:hAnsiTheme="minorHAnsi"/>
          <w:sz w:val="20"/>
          <w:szCs w:val="20"/>
        </w:rPr>
      </w:pPr>
      <w:r w:rsidRPr="00F0154B">
        <w:rPr>
          <w:rFonts w:ascii="Arial" w:hAnsi="Arial" w:cs="Arial"/>
          <w:noProof/>
          <w:sz w:val="20"/>
          <w:szCs w:val="20"/>
        </w:rPr>
        <w:pict>
          <v:roundrect id="_x0000_s1030" style="position:absolute;left:0;text-align:left;margin-left:-10.1pt;margin-top:8.1pt;width:528.55pt;height:299pt;z-index:251659264" arcsize="10923f" filled="f"/>
        </w:pict>
      </w:r>
    </w:p>
    <w:p w:rsidR="002820C8" w:rsidRPr="00874883" w:rsidRDefault="00C970AF" w:rsidP="002820C8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2820C8">
        <w:rPr>
          <w:rFonts w:asciiTheme="minorHAnsi" w:hAnsiTheme="minorHAnsi"/>
          <w:sz w:val="20"/>
          <w:szCs w:val="20"/>
        </w:rPr>
        <w:t xml:space="preserve"> </w:t>
      </w:r>
      <w:r w:rsidR="002820C8" w:rsidRPr="00874883">
        <w:rPr>
          <w:rFonts w:asciiTheme="minorHAnsi" w:hAnsiTheme="minorHAnsi"/>
          <w:sz w:val="20"/>
          <w:szCs w:val="20"/>
        </w:rPr>
        <w:t>Pečiatka a podpis:</w:t>
      </w:r>
      <w:r w:rsidR="002820C8" w:rsidRPr="00DA3578">
        <w:rPr>
          <w:rFonts w:asciiTheme="minorHAnsi" w:hAnsiTheme="minorHAnsi"/>
          <w:sz w:val="20"/>
          <w:szCs w:val="20"/>
        </w:rPr>
        <w:t xml:space="preserve"> </w:t>
      </w:r>
      <w:r w:rsidR="002820C8">
        <w:rPr>
          <w:rFonts w:asciiTheme="minorHAnsi" w:hAnsiTheme="minorHAnsi"/>
          <w:sz w:val="20"/>
          <w:szCs w:val="20"/>
        </w:rPr>
        <w:t xml:space="preserve"> </w:t>
      </w:r>
      <w:r w:rsidR="002820C8">
        <w:rPr>
          <w:rFonts w:asciiTheme="minorHAnsi" w:hAnsiTheme="minorHAnsi"/>
          <w:sz w:val="20"/>
          <w:szCs w:val="20"/>
        </w:rPr>
        <w:tab/>
        <w:t xml:space="preserve">               </w:t>
      </w:r>
      <w:r w:rsidR="002820C8" w:rsidRPr="00874883">
        <w:rPr>
          <w:rFonts w:asciiTheme="minorHAnsi" w:hAnsiTheme="minorHAnsi"/>
          <w:sz w:val="20"/>
          <w:szCs w:val="20"/>
        </w:rPr>
        <w:t>Zväzok č.:</w:t>
      </w:r>
    </w:p>
    <w:p w:rsidR="002820C8" w:rsidRPr="00874883" w:rsidRDefault="00F0154B" w:rsidP="002820C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</w:rPr>
        <w:pict>
          <v:rect id="_x0000_s1029" style="position:absolute;margin-left:417.65pt;margin-top:3.45pt;width:44.25pt;height:67.5pt;z-index:251657216" strokecolor="#a5a5a5 [2092]">
            <v:stroke dashstyle="longDash"/>
          </v:rect>
        </w:pict>
      </w:r>
      <w:r>
        <w:rPr>
          <w:rFonts w:asciiTheme="minorHAnsi" w:hAnsiTheme="minorHAnsi"/>
          <w:noProof/>
          <w:sz w:val="20"/>
          <w:szCs w:val="20"/>
        </w:rPr>
        <w:pict>
          <v:oval id="_x0000_s1028" style="position:absolute;margin-left:273pt;margin-top:3.45pt;width:102pt;height:102.05pt;z-index:-251658240" filled="f" strokecolor="gray" strokeweight=".5pt">
            <v:stroke dashstyle="longDash"/>
          </v:oval>
        </w:pict>
      </w:r>
    </w:p>
    <w:p w:rsidR="002820C8" w:rsidRPr="00874883" w:rsidRDefault="002820C8" w:rsidP="002820C8">
      <w:pPr>
        <w:rPr>
          <w:rFonts w:asciiTheme="minorHAnsi" w:hAnsiTheme="minorHAnsi"/>
          <w:sz w:val="20"/>
          <w:szCs w:val="20"/>
        </w:rPr>
      </w:pPr>
    </w:p>
    <w:p w:rsidR="002820C8" w:rsidRPr="00874883" w:rsidRDefault="002820C8" w:rsidP="002820C8">
      <w:pPr>
        <w:rPr>
          <w:rFonts w:asciiTheme="minorHAnsi" w:hAnsiTheme="minorHAnsi"/>
          <w:sz w:val="20"/>
          <w:szCs w:val="20"/>
        </w:rPr>
      </w:pPr>
    </w:p>
    <w:p w:rsidR="002820C8" w:rsidRPr="00874883" w:rsidRDefault="002820C8" w:rsidP="002820C8">
      <w:pPr>
        <w:rPr>
          <w:rFonts w:asciiTheme="minorHAnsi" w:hAnsiTheme="minorHAnsi"/>
          <w:sz w:val="20"/>
          <w:szCs w:val="20"/>
        </w:rPr>
      </w:pPr>
    </w:p>
    <w:p w:rsidR="002820C8" w:rsidRPr="00DA3578" w:rsidRDefault="002820C8" w:rsidP="002820C8">
      <w:pPr>
        <w:rPr>
          <w:rFonts w:asciiTheme="minorHAnsi" w:hAnsiTheme="minorHAnsi"/>
          <w:color w:val="595959"/>
          <w:sz w:val="16"/>
          <w:szCs w:val="16"/>
        </w:rPr>
      </w:pPr>
    </w:p>
    <w:p w:rsidR="002820C8" w:rsidRDefault="002820C8" w:rsidP="002820C8">
      <w:pPr>
        <w:rPr>
          <w:szCs w:val="16"/>
        </w:rPr>
      </w:pPr>
    </w:p>
    <w:p w:rsidR="00EE31AA" w:rsidRDefault="00EE31AA" w:rsidP="002820C8">
      <w:pPr>
        <w:rPr>
          <w:szCs w:val="16"/>
        </w:rPr>
      </w:pPr>
    </w:p>
    <w:p w:rsidR="00EE31AA" w:rsidRDefault="00EE31AA" w:rsidP="002820C8">
      <w:pPr>
        <w:rPr>
          <w:szCs w:val="16"/>
        </w:rPr>
      </w:pPr>
    </w:p>
    <w:p w:rsidR="007D1DFE" w:rsidRPr="009A0C35" w:rsidRDefault="007D1DFE" w:rsidP="009A0C35">
      <w:pPr>
        <w:rPr>
          <w:rFonts w:ascii="Arial" w:hAnsi="Arial" w:cs="Arial"/>
          <w:sz w:val="20"/>
          <w:szCs w:val="20"/>
        </w:rPr>
      </w:pPr>
      <w:r w:rsidRPr="009A0C35">
        <w:rPr>
          <w:rFonts w:ascii="Arial" w:hAnsi="Arial" w:cs="Arial"/>
          <w:sz w:val="20"/>
          <w:szCs w:val="20"/>
        </w:rPr>
        <w:tab/>
      </w:r>
    </w:p>
    <w:p w:rsidR="007D1DFE" w:rsidRPr="009A0C35" w:rsidRDefault="00695346" w:rsidP="009A0C35">
      <w:pPr>
        <w:rPr>
          <w:rFonts w:ascii="Arial" w:hAnsi="Arial" w:cs="Arial"/>
          <w:b/>
          <w:sz w:val="20"/>
          <w:szCs w:val="20"/>
          <w:u w:val="single"/>
        </w:rPr>
      </w:pPr>
      <w:r w:rsidRPr="009A0C35">
        <w:rPr>
          <w:rFonts w:ascii="Arial" w:hAnsi="Arial" w:cs="Arial"/>
          <w:b/>
          <w:sz w:val="20"/>
          <w:szCs w:val="20"/>
          <w:u w:val="single"/>
        </w:rPr>
        <w:t>ZOZNAM PRÍLOH</w:t>
      </w:r>
    </w:p>
    <w:p w:rsidR="00695346" w:rsidRPr="009A0C35" w:rsidRDefault="00695346" w:rsidP="009A0C35">
      <w:pPr>
        <w:rPr>
          <w:rFonts w:ascii="Arial" w:hAnsi="Arial" w:cs="Arial"/>
          <w:b/>
          <w:sz w:val="20"/>
          <w:szCs w:val="20"/>
        </w:rPr>
      </w:pPr>
    </w:p>
    <w:p w:rsidR="00B3006F" w:rsidRPr="009A0C35" w:rsidRDefault="00B3006F" w:rsidP="009A0C35">
      <w:pPr>
        <w:rPr>
          <w:rFonts w:ascii="Arial" w:hAnsi="Arial" w:cs="Arial"/>
          <w:b/>
          <w:sz w:val="20"/>
          <w:szCs w:val="20"/>
        </w:rPr>
      </w:pPr>
      <w:r w:rsidRPr="009A0C35">
        <w:rPr>
          <w:rFonts w:ascii="Arial" w:hAnsi="Arial" w:cs="Arial"/>
          <w:b/>
          <w:sz w:val="20"/>
          <w:szCs w:val="20"/>
        </w:rPr>
        <w:t>A) Textová časť:</w:t>
      </w:r>
    </w:p>
    <w:p w:rsidR="008912A6" w:rsidRDefault="00B3006F" w:rsidP="009A0C35">
      <w:pPr>
        <w:rPr>
          <w:rFonts w:ascii="Arial" w:hAnsi="Arial" w:cs="Arial"/>
          <w:sz w:val="20"/>
          <w:szCs w:val="20"/>
        </w:rPr>
      </w:pPr>
      <w:r w:rsidRPr="009A0C35">
        <w:rPr>
          <w:rFonts w:ascii="Arial" w:hAnsi="Arial" w:cs="Arial"/>
          <w:b/>
          <w:sz w:val="20"/>
          <w:szCs w:val="20"/>
        </w:rPr>
        <w:tab/>
        <w:t xml:space="preserve">- </w:t>
      </w:r>
      <w:r w:rsidRPr="009A0C35">
        <w:rPr>
          <w:rFonts w:ascii="Arial" w:hAnsi="Arial" w:cs="Arial"/>
          <w:sz w:val="20"/>
          <w:szCs w:val="20"/>
        </w:rPr>
        <w:t>TECHNICKÁ SPRÁVA</w:t>
      </w:r>
      <w:r w:rsidR="002616BA">
        <w:rPr>
          <w:rFonts w:ascii="Arial" w:hAnsi="Arial" w:cs="Arial"/>
          <w:sz w:val="20"/>
          <w:szCs w:val="20"/>
        </w:rPr>
        <w:t xml:space="preserve"> + PROTOKOL O URČENÍ VONK</w:t>
      </w:r>
      <w:r w:rsidR="00C31355">
        <w:rPr>
          <w:rFonts w:ascii="Arial" w:hAnsi="Arial" w:cs="Arial"/>
          <w:sz w:val="20"/>
          <w:szCs w:val="20"/>
        </w:rPr>
        <w:t>AJŠÍCH</w:t>
      </w:r>
      <w:r w:rsidR="002616BA">
        <w:rPr>
          <w:rFonts w:ascii="Arial" w:hAnsi="Arial" w:cs="Arial"/>
          <w:sz w:val="20"/>
          <w:szCs w:val="20"/>
        </w:rPr>
        <w:t xml:space="preserve"> VPLYVOV</w:t>
      </w:r>
      <w:r w:rsidRPr="009A0C35">
        <w:rPr>
          <w:rFonts w:ascii="Arial" w:hAnsi="Arial" w:cs="Arial"/>
          <w:sz w:val="20"/>
          <w:szCs w:val="20"/>
        </w:rPr>
        <w:tab/>
      </w:r>
      <w:r w:rsidRPr="009A0C35">
        <w:rPr>
          <w:rFonts w:ascii="Arial" w:hAnsi="Arial" w:cs="Arial"/>
          <w:sz w:val="20"/>
          <w:szCs w:val="20"/>
        </w:rPr>
        <w:tab/>
      </w:r>
      <w:r w:rsidR="00672FBA">
        <w:rPr>
          <w:rFonts w:ascii="Arial" w:hAnsi="Arial" w:cs="Arial"/>
          <w:sz w:val="20"/>
          <w:szCs w:val="20"/>
        </w:rPr>
        <w:t xml:space="preserve">           </w:t>
      </w:r>
      <w:r w:rsidR="00C31355">
        <w:rPr>
          <w:rFonts w:ascii="Arial" w:hAnsi="Arial" w:cs="Arial"/>
          <w:sz w:val="20"/>
          <w:szCs w:val="20"/>
        </w:rPr>
        <w:t xml:space="preserve">  </w:t>
      </w:r>
      <w:r w:rsidR="005C5375">
        <w:rPr>
          <w:rFonts w:ascii="Arial" w:hAnsi="Arial" w:cs="Arial"/>
          <w:sz w:val="20"/>
          <w:szCs w:val="20"/>
        </w:rPr>
        <w:t>8</w:t>
      </w:r>
      <w:r w:rsidR="00020B72">
        <w:rPr>
          <w:rFonts w:ascii="Arial" w:hAnsi="Arial" w:cs="Arial"/>
          <w:sz w:val="20"/>
          <w:szCs w:val="20"/>
        </w:rPr>
        <w:t xml:space="preserve">  </w:t>
      </w:r>
      <w:r w:rsidRPr="009A0C35">
        <w:rPr>
          <w:rFonts w:ascii="Arial" w:hAnsi="Arial" w:cs="Arial"/>
          <w:sz w:val="20"/>
          <w:szCs w:val="20"/>
        </w:rPr>
        <w:t>A4</w:t>
      </w:r>
    </w:p>
    <w:p w:rsidR="00EE31AA" w:rsidRPr="009A0C35" w:rsidRDefault="00EE31AA" w:rsidP="009A0C35">
      <w:pPr>
        <w:rPr>
          <w:rFonts w:ascii="Arial" w:hAnsi="Arial" w:cs="Arial"/>
          <w:sz w:val="20"/>
          <w:szCs w:val="20"/>
        </w:rPr>
      </w:pPr>
    </w:p>
    <w:p w:rsidR="00851696" w:rsidRPr="007832F3" w:rsidRDefault="00B3006F" w:rsidP="009A0C35">
      <w:pPr>
        <w:rPr>
          <w:rFonts w:ascii="Arial" w:hAnsi="Arial" w:cs="Arial"/>
          <w:b/>
          <w:sz w:val="20"/>
          <w:szCs w:val="20"/>
        </w:rPr>
      </w:pPr>
      <w:r w:rsidRPr="009A0C35">
        <w:rPr>
          <w:rFonts w:ascii="Arial" w:hAnsi="Arial" w:cs="Arial"/>
          <w:b/>
          <w:sz w:val="20"/>
          <w:szCs w:val="20"/>
        </w:rPr>
        <w:t>B) Výkresová časť:</w:t>
      </w:r>
    </w:p>
    <w:p w:rsidR="00564E86" w:rsidRDefault="00C31355" w:rsidP="00564E86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672FBA">
        <w:rPr>
          <w:rFonts w:ascii="Arial" w:hAnsi="Arial" w:cs="Arial"/>
          <w:sz w:val="20"/>
          <w:szCs w:val="20"/>
        </w:rPr>
        <w:t>-</w:t>
      </w:r>
      <w:r w:rsidR="00564E86">
        <w:rPr>
          <w:rFonts w:ascii="Arial" w:hAnsi="Arial" w:cs="Arial"/>
          <w:sz w:val="20"/>
          <w:szCs w:val="20"/>
        </w:rPr>
        <w:t>1</w:t>
      </w:r>
      <w:r w:rsidR="00564E86">
        <w:rPr>
          <w:rFonts w:ascii="Arial" w:hAnsi="Arial" w:cs="Arial"/>
          <w:sz w:val="20"/>
          <w:szCs w:val="20"/>
        </w:rPr>
        <w:tab/>
        <w:t xml:space="preserve">PÔDORYS </w:t>
      </w:r>
      <w:r w:rsidR="0059061F">
        <w:rPr>
          <w:rFonts w:ascii="Arial" w:hAnsi="Arial" w:cs="Arial"/>
          <w:sz w:val="20"/>
          <w:szCs w:val="20"/>
        </w:rPr>
        <w:t>1.NP</w:t>
      </w:r>
      <w:r w:rsidR="00564E86">
        <w:rPr>
          <w:rFonts w:ascii="Arial" w:hAnsi="Arial" w:cs="Arial"/>
          <w:sz w:val="20"/>
          <w:szCs w:val="20"/>
        </w:rPr>
        <w:t xml:space="preserve"> </w:t>
      </w:r>
      <w:r w:rsidR="00B727A9">
        <w:rPr>
          <w:rFonts w:ascii="Arial" w:hAnsi="Arial" w:cs="Arial"/>
          <w:sz w:val="20"/>
          <w:szCs w:val="20"/>
        </w:rPr>
        <w:tab/>
      </w:r>
      <w:r w:rsidR="00B727A9">
        <w:rPr>
          <w:rFonts w:ascii="Arial" w:hAnsi="Arial" w:cs="Arial"/>
          <w:sz w:val="20"/>
          <w:szCs w:val="20"/>
        </w:rPr>
        <w:tab/>
      </w:r>
      <w:r w:rsidR="00B727A9">
        <w:rPr>
          <w:rFonts w:ascii="Arial" w:hAnsi="Arial" w:cs="Arial"/>
          <w:sz w:val="20"/>
          <w:szCs w:val="20"/>
        </w:rPr>
        <w:tab/>
      </w:r>
      <w:r w:rsidR="00B727A9">
        <w:rPr>
          <w:rFonts w:ascii="Arial" w:hAnsi="Arial" w:cs="Arial"/>
          <w:sz w:val="20"/>
          <w:szCs w:val="20"/>
        </w:rPr>
        <w:tab/>
      </w:r>
      <w:r w:rsidR="00B727A9">
        <w:rPr>
          <w:rFonts w:ascii="Arial" w:hAnsi="Arial" w:cs="Arial"/>
          <w:sz w:val="20"/>
          <w:szCs w:val="20"/>
        </w:rPr>
        <w:tab/>
      </w:r>
      <w:r w:rsidR="00B727A9">
        <w:rPr>
          <w:rFonts w:ascii="Arial" w:hAnsi="Arial" w:cs="Arial"/>
          <w:sz w:val="20"/>
          <w:szCs w:val="20"/>
        </w:rPr>
        <w:tab/>
      </w:r>
      <w:r w:rsidR="00B727A9">
        <w:rPr>
          <w:rFonts w:ascii="Arial" w:hAnsi="Arial" w:cs="Arial"/>
          <w:sz w:val="20"/>
          <w:szCs w:val="20"/>
        </w:rPr>
        <w:tab/>
      </w:r>
      <w:r w:rsidR="00564E86">
        <w:rPr>
          <w:rFonts w:ascii="Arial" w:hAnsi="Arial" w:cs="Arial"/>
          <w:sz w:val="20"/>
          <w:szCs w:val="20"/>
        </w:rPr>
        <w:t>M = 1:75</w:t>
      </w:r>
      <w:r w:rsidR="00564E86">
        <w:rPr>
          <w:rFonts w:ascii="Arial" w:hAnsi="Arial" w:cs="Arial"/>
          <w:sz w:val="20"/>
          <w:szCs w:val="20"/>
        </w:rPr>
        <w:tab/>
      </w:r>
      <w:r w:rsidR="00E52D8D">
        <w:rPr>
          <w:rFonts w:ascii="Arial" w:hAnsi="Arial" w:cs="Arial"/>
          <w:sz w:val="20"/>
          <w:szCs w:val="20"/>
        </w:rPr>
        <w:t>3</w:t>
      </w:r>
      <w:r w:rsidR="00564E86">
        <w:rPr>
          <w:rFonts w:ascii="Arial" w:hAnsi="Arial" w:cs="Arial"/>
          <w:sz w:val="20"/>
          <w:szCs w:val="20"/>
        </w:rPr>
        <w:t xml:space="preserve">  A4</w:t>
      </w:r>
    </w:p>
    <w:p w:rsidR="00BA4584" w:rsidRDefault="00BA4584" w:rsidP="00BA4584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E-2</w:t>
      </w:r>
      <w:r>
        <w:rPr>
          <w:rFonts w:ascii="Arial" w:hAnsi="Arial" w:cs="Arial"/>
          <w:sz w:val="20"/>
          <w:szCs w:val="20"/>
        </w:rPr>
        <w:tab/>
      </w:r>
      <w:r w:rsidR="00EE31AA" w:rsidRPr="00D410E9">
        <w:rPr>
          <w:rFonts w:ascii="Arial" w:hAnsi="Arial" w:cs="Arial"/>
          <w:sz w:val="20"/>
          <w:szCs w:val="20"/>
        </w:rPr>
        <w:t xml:space="preserve">PÔDORYS </w:t>
      </w:r>
      <w:r w:rsidR="00EE31AA">
        <w:rPr>
          <w:rFonts w:ascii="Arial" w:hAnsi="Arial" w:cs="Arial"/>
          <w:sz w:val="20"/>
          <w:szCs w:val="20"/>
        </w:rPr>
        <w:t>ZÁKLADOV - UZEMNENIE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 = 1:</w:t>
      </w:r>
      <w:r w:rsidR="00EE31AA">
        <w:rPr>
          <w:rFonts w:ascii="Arial" w:hAnsi="Arial" w:cs="Arial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 A4</w:t>
      </w:r>
    </w:p>
    <w:p w:rsidR="00E52D8D" w:rsidRDefault="00E52D8D" w:rsidP="00E52D8D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E-3</w:t>
      </w:r>
      <w:r w:rsidRPr="009A0C35">
        <w:rPr>
          <w:rFonts w:ascii="Arial" w:hAnsi="Arial" w:cs="Arial"/>
          <w:sz w:val="20"/>
          <w:szCs w:val="20"/>
        </w:rPr>
        <w:tab/>
      </w:r>
      <w:r w:rsidR="00EE31AA" w:rsidRPr="00D410E9">
        <w:rPr>
          <w:rFonts w:ascii="Arial" w:hAnsi="Arial" w:cs="Arial"/>
          <w:sz w:val="20"/>
          <w:szCs w:val="20"/>
        </w:rPr>
        <w:t>PÔDORYS STRECHY</w:t>
      </w:r>
      <w:r w:rsidR="00EE31AA">
        <w:rPr>
          <w:rFonts w:ascii="Arial" w:hAnsi="Arial" w:cs="Arial"/>
          <w:sz w:val="20"/>
          <w:szCs w:val="20"/>
        </w:rPr>
        <w:t>–LPS (BLESKOZVOD)</w:t>
      </w:r>
      <w:r w:rsidR="00C326B0">
        <w:rPr>
          <w:rFonts w:ascii="Arial" w:hAnsi="Arial" w:cs="Arial"/>
          <w:sz w:val="20"/>
          <w:szCs w:val="20"/>
        </w:rPr>
        <w:tab/>
      </w:r>
      <w:r w:rsidR="00C326B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9A0C35">
        <w:rPr>
          <w:rFonts w:ascii="Arial" w:hAnsi="Arial" w:cs="Arial"/>
          <w:sz w:val="20"/>
          <w:szCs w:val="20"/>
        </w:rPr>
        <w:t>M = 1:</w:t>
      </w:r>
      <w:r>
        <w:rPr>
          <w:rFonts w:ascii="Arial" w:hAnsi="Arial" w:cs="Arial"/>
          <w:sz w:val="20"/>
          <w:szCs w:val="20"/>
        </w:rPr>
        <w:t>100</w:t>
      </w:r>
      <w:r w:rsidRPr="009A0C3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  A4</w:t>
      </w:r>
    </w:p>
    <w:p w:rsidR="00C326B0" w:rsidRDefault="00C326B0" w:rsidP="00C326B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E-4</w:t>
      </w:r>
      <w:r w:rsidRPr="009A0C35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 xml:space="preserve">PÔDORYS 1.NP - </w:t>
      </w:r>
      <w:r w:rsidR="00E405C8">
        <w:rPr>
          <w:rFonts w:ascii="Arial" w:hAnsi="Arial" w:cs="Arial"/>
          <w:sz w:val="20"/>
          <w:szCs w:val="20"/>
        </w:rPr>
        <w:t xml:space="preserve">ELEKTRICKÉ </w:t>
      </w:r>
      <w:r w:rsidR="00EE31AA">
        <w:rPr>
          <w:rFonts w:ascii="Arial" w:hAnsi="Arial" w:cs="Arial"/>
          <w:sz w:val="20"/>
          <w:szCs w:val="20"/>
        </w:rPr>
        <w:t>PODLAHOVÉ VYKUROVANIE</w:t>
      </w: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9A0C35">
        <w:rPr>
          <w:rFonts w:ascii="Arial" w:hAnsi="Arial" w:cs="Arial"/>
          <w:sz w:val="20"/>
          <w:szCs w:val="20"/>
        </w:rPr>
        <w:t>M = 1:</w:t>
      </w:r>
      <w:r w:rsidR="00EE31AA">
        <w:rPr>
          <w:rFonts w:ascii="Arial" w:hAnsi="Arial" w:cs="Arial"/>
          <w:sz w:val="20"/>
          <w:szCs w:val="20"/>
        </w:rPr>
        <w:t>75</w:t>
      </w:r>
      <w:r w:rsidRPr="009A0C3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  A4</w:t>
      </w:r>
    </w:p>
    <w:p w:rsidR="002616BA" w:rsidRDefault="00C31355" w:rsidP="002616BA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672FBA">
        <w:rPr>
          <w:rFonts w:ascii="Arial" w:hAnsi="Arial" w:cs="Arial"/>
          <w:sz w:val="20"/>
          <w:szCs w:val="20"/>
        </w:rPr>
        <w:t>-</w:t>
      </w:r>
      <w:r w:rsidR="00E52D8D">
        <w:rPr>
          <w:rFonts w:ascii="Arial" w:hAnsi="Arial" w:cs="Arial"/>
          <w:sz w:val="20"/>
          <w:szCs w:val="20"/>
        </w:rPr>
        <w:t>5</w:t>
      </w:r>
      <w:r w:rsidR="002616B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>PÔDORYS 1.NP - ELEKTRICKÝ SYSTÉM ZABEZPEČENIA</w:t>
      </w:r>
      <w:r w:rsidR="002616BA">
        <w:rPr>
          <w:rFonts w:ascii="Arial" w:hAnsi="Arial" w:cs="Arial"/>
          <w:sz w:val="20"/>
          <w:szCs w:val="20"/>
        </w:rPr>
        <w:t xml:space="preserve">  </w:t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="00EE31AA" w:rsidRPr="009A0C35">
        <w:rPr>
          <w:rFonts w:ascii="Arial" w:hAnsi="Arial" w:cs="Arial"/>
          <w:sz w:val="20"/>
          <w:szCs w:val="20"/>
        </w:rPr>
        <w:t>M = 1:</w:t>
      </w:r>
      <w:r w:rsidR="00EE31AA">
        <w:rPr>
          <w:rFonts w:ascii="Arial" w:hAnsi="Arial" w:cs="Arial"/>
          <w:sz w:val="20"/>
          <w:szCs w:val="20"/>
        </w:rPr>
        <w:t>75</w:t>
      </w:r>
      <w:r w:rsidR="005C5375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>2</w:t>
      </w:r>
      <w:r w:rsidR="002616BA">
        <w:rPr>
          <w:rFonts w:ascii="Arial" w:hAnsi="Arial" w:cs="Arial"/>
          <w:sz w:val="20"/>
          <w:szCs w:val="20"/>
        </w:rPr>
        <w:t xml:space="preserve">  A4</w:t>
      </w:r>
    </w:p>
    <w:p w:rsidR="00C326B0" w:rsidRDefault="00C326B0" w:rsidP="00C326B0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E-6</w:t>
      </w:r>
      <w:r w:rsidRPr="0030206C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>ROZVÁDZAČ RH</w:t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ab/>
      </w:r>
      <w:r w:rsidRPr="0030206C">
        <w:rPr>
          <w:rFonts w:ascii="Arial" w:hAnsi="Arial" w:cs="Arial"/>
          <w:sz w:val="20"/>
          <w:szCs w:val="20"/>
        </w:rPr>
        <w:tab/>
      </w:r>
      <w:r w:rsidR="00EE31AA">
        <w:rPr>
          <w:rFonts w:ascii="Arial" w:hAnsi="Arial" w:cs="Arial"/>
          <w:sz w:val="20"/>
          <w:szCs w:val="20"/>
        </w:rPr>
        <w:t>6</w:t>
      </w:r>
      <w:r w:rsidRPr="0030206C">
        <w:rPr>
          <w:rFonts w:ascii="Arial" w:hAnsi="Arial" w:cs="Arial"/>
          <w:sz w:val="20"/>
          <w:szCs w:val="20"/>
        </w:rPr>
        <w:t xml:space="preserve">  A4</w:t>
      </w:r>
    </w:p>
    <w:p w:rsidR="00B727A9" w:rsidRDefault="00B727A9" w:rsidP="00672FBA">
      <w:pPr>
        <w:ind w:firstLine="708"/>
        <w:rPr>
          <w:rFonts w:ascii="Arial" w:hAnsi="Arial" w:cs="Arial"/>
          <w:sz w:val="16"/>
          <w:szCs w:val="16"/>
        </w:rPr>
      </w:pPr>
    </w:p>
    <w:p w:rsidR="00EE31AA" w:rsidRPr="00B727A9" w:rsidRDefault="00EE31AA" w:rsidP="00672FBA">
      <w:pPr>
        <w:ind w:firstLine="708"/>
        <w:rPr>
          <w:rFonts w:ascii="Arial" w:hAnsi="Arial" w:cs="Arial"/>
          <w:sz w:val="16"/>
          <w:szCs w:val="16"/>
        </w:rPr>
      </w:pPr>
    </w:p>
    <w:p w:rsidR="007D1DFE" w:rsidRPr="007D1DFE" w:rsidRDefault="00EE31AA" w:rsidP="007832F3">
      <w:pPr>
        <w:jc w:val="center"/>
        <w:rPr>
          <w:szCs w:val="16"/>
        </w:rPr>
      </w:pPr>
      <w:r>
        <w:rPr>
          <w:rFonts w:asciiTheme="minorHAnsi" w:hAnsiTheme="minorHAnsi"/>
          <w:color w:val="595959"/>
          <w:sz w:val="16"/>
          <w:szCs w:val="16"/>
        </w:rPr>
        <w:t>APRÍL</w:t>
      </w:r>
      <w:r w:rsidR="005C5375">
        <w:rPr>
          <w:rFonts w:asciiTheme="minorHAnsi" w:hAnsiTheme="minorHAnsi"/>
          <w:color w:val="595959"/>
          <w:sz w:val="16"/>
          <w:szCs w:val="16"/>
        </w:rPr>
        <w:t xml:space="preserve"> 2017</w:t>
      </w:r>
    </w:p>
    <w:sectPr w:rsidR="007D1DFE" w:rsidRPr="007D1DFE" w:rsidSect="00C3135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134" w:right="849" w:bottom="709" w:left="851" w:header="540" w:footer="246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819" w:rsidRDefault="00630819">
      <w:r>
        <w:separator/>
      </w:r>
    </w:p>
  </w:endnote>
  <w:endnote w:type="continuationSeparator" w:id="0">
    <w:p w:rsidR="00630819" w:rsidRDefault="00630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847" w:rsidRDefault="002C5847">
    <w:pPr>
      <w:pStyle w:val="Zpat"/>
      <w:jc w:val="center"/>
    </w:pPr>
  </w:p>
  <w:p w:rsidR="009D009A" w:rsidRDefault="009D00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819" w:rsidRDefault="00630819">
      <w:r>
        <w:separator/>
      </w:r>
    </w:p>
  </w:footnote>
  <w:footnote w:type="continuationSeparator" w:id="0">
    <w:p w:rsidR="00630819" w:rsidRDefault="00630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9A" w:rsidRDefault="00F0154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461.3pt;height:105.95pt;z-index:-251657728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2" o:spid="_x0000_s2050" type="#_x0000_t75" style="position:absolute;margin-left:0;margin-top:0;width:280.15pt;height:700pt;z-index:-251659776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375" w:rsidRDefault="005C5375" w:rsidP="005C5375">
    <w:pPr>
      <w:pStyle w:val="Zhlav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9A" w:rsidRDefault="00F0154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461.3pt;height:105.95pt;z-index:-251658752;mso-position-horizontal:center;mso-position-horizontal-relative:margin;mso-position-vertical:center;mso-position-vertical-relative:margin" wrapcoords="-35 0 -35 21447 21600 21447 21600 0 -35 0">
          <v:imagedata r:id="rId1" o:title="Logo Elcomp 3" gain="19661f" blacklevel="22938f"/>
          <w10:wrap anchorx="margin" anchory="margin"/>
        </v:shape>
      </w:pict>
    </w:r>
    <w:r>
      <w:rPr>
        <w:noProof/>
      </w:rPr>
      <w:pict>
        <v:shape id="WordPictureWatermark1" o:spid="_x0000_s2049" type="#_x0000_t75" style="position:absolute;margin-left:0;margin-top:0;width:280.15pt;height:700pt;z-index:-251660800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FA0"/>
    <w:multiLevelType w:val="hybridMultilevel"/>
    <w:tmpl w:val="A904A248"/>
    <w:lvl w:ilvl="0" w:tplc="241C9006">
      <w:start w:val="949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2646B66"/>
    <w:multiLevelType w:val="hybridMultilevel"/>
    <w:tmpl w:val="03DAFCA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53473D"/>
    <w:multiLevelType w:val="hybridMultilevel"/>
    <w:tmpl w:val="667877BC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08624F78"/>
    <w:multiLevelType w:val="hybridMultilevel"/>
    <w:tmpl w:val="FCCCE990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6880875"/>
    <w:multiLevelType w:val="hybridMultilevel"/>
    <w:tmpl w:val="297A7ED6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F2B6942"/>
    <w:multiLevelType w:val="hybridMultilevel"/>
    <w:tmpl w:val="ABFC930C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D137373"/>
    <w:multiLevelType w:val="hybridMultilevel"/>
    <w:tmpl w:val="856C2152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7433F98"/>
    <w:multiLevelType w:val="hybridMultilevel"/>
    <w:tmpl w:val="B3A0AF20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8">
    <w:nsid w:val="4736315A"/>
    <w:multiLevelType w:val="hybridMultilevel"/>
    <w:tmpl w:val="00DA2BFA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4157AF5"/>
    <w:multiLevelType w:val="hybridMultilevel"/>
    <w:tmpl w:val="C91027B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55CA7C38"/>
    <w:multiLevelType w:val="hybridMultilevel"/>
    <w:tmpl w:val="A07C5F20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73A0E1B"/>
    <w:multiLevelType w:val="hybridMultilevel"/>
    <w:tmpl w:val="ACD4BC86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BDB3549"/>
    <w:multiLevelType w:val="hybridMultilevel"/>
    <w:tmpl w:val="E5D6C114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3">
    <w:nsid w:val="5E924027"/>
    <w:multiLevelType w:val="hybridMultilevel"/>
    <w:tmpl w:val="B9766F22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5F1271E9"/>
    <w:multiLevelType w:val="hybridMultilevel"/>
    <w:tmpl w:val="8F04FA70"/>
    <w:lvl w:ilvl="0" w:tplc="11DA4E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794525"/>
    <w:multiLevelType w:val="hybridMultilevel"/>
    <w:tmpl w:val="C3DE9312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53603D7"/>
    <w:multiLevelType w:val="hybridMultilevel"/>
    <w:tmpl w:val="D7DA817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>
    <w:nsid w:val="73845BAD"/>
    <w:multiLevelType w:val="hybridMultilevel"/>
    <w:tmpl w:val="AA424056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>
    <w:nsid w:val="76B67E2A"/>
    <w:multiLevelType w:val="hybridMultilevel"/>
    <w:tmpl w:val="CFCEB5B2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>
    <w:nsid w:val="77C74C86"/>
    <w:multiLevelType w:val="hybridMultilevel"/>
    <w:tmpl w:val="F154C6C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B1F1C13"/>
    <w:multiLevelType w:val="hybridMultilevel"/>
    <w:tmpl w:val="71E4DBE8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C772AC3"/>
    <w:multiLevelType w:val="hybridMultilevel"/>
    <w:tmpl w:val="7398116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20"/>
  </w:num>
  <w:num w:numId="5">
    <w:abstractNumId w:val="17"/>
  </w:num>
  <w:num w:numId="6">
    <w:abstractNumId w:val="7"/>
  </w:num>
  <w:num w:numId="7">
    <w:abstractNumId w:val="18"/>
  </w:num>
  <w:num w:numId="8">
    <w:abstractNumId w:val="5"/>
  </w:num>
  <w:num w:numId="9">
    <w:abstractNumId w:val="19"/>
  </w:num>
  <w:num w:numId="10">
    <w:abstractNumId w:val="21"/>
  </w:num>
  <w:num w:numId="11">
    <w:abstractNumId w:val="11"/>
  </w:num>
  <w:num w:numId="12">
    <w:abstractNumId w:val="3"/>
  </w:num>
  <w:num w:numId="13">
    <w:abstractNumId w:val="16"/>
  </w:num>
  <w:num w:numId="14">
    <w:abstractNumId w:val="9"/>
  </w:num>
  <w:num w:numId="15">
    <w:abstractNumId w:val="8"/>
  </w:num>
  <w:num w:numId="16">
    <w:abstractNumId w:val="13"/>
  </w:num>
  <w:num w:numId="17">
    <w:abstractNumId w:val="1"/>
  </w:num>
  <w:num w:numId="18">
    <w:abstractNumId w:val="12"/>
  </w:num>
  <w:num w:numId="19">
    <w:abstractNumId w:val="4"/>
  </w:num>
  <w:num w:numId="20">
    <w:abstractNumId w:val="2"/>
  </w:num>
  <w:num w:numId="21">
    <w:abstractNumId w:val="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54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47F1"/>
    <w:rsid w:val="000141C9"/>
    <w:rsid w:val="0001492D"/>
    <w:rsid w:val="00020B72"/>
    <w:rsid w:val="00020BBF"/>
    <w:rsid w:val="000229FA"/>
    <w:rsid w:val="00037E3B"/>
    <w:rsid w:val="00044EEA"/>
    <w:rsid w:val="00045347"/>
    <w:rsid w:val="0005186F"/>
    <w:rsid w:val="00054752"/>
    <w:rsid w:val="000631C1"/>
    <w:rsid w:val="00080689"/>
    <w:rsid w:val="00085834"/>
    <w:rsid w:val="000B2179"/>
    <w:rsid w:val="000B6C8D"/>
    <w:rsid w:val="000C3128"/>
    <w:rsid w:val="000E3863"/>
    <w:rsid w:val="000F72FA"/>
    <w:rsid w:val="00115A43"/>
    <w:rsid w:val="00123F46"/>
    <w:rsid w:val="001305D6"/>
    <w:rsid w:val="00142F5B"/>
    <w:rsid w:val="001615DE"/>
    <w:rsid w:val="001618C9"/>
    <w:rsid w:val="00165D10"/>
    <w:rsid w:val="00167C97"/>
    <w:rsid w:val="00170019"/>
    <w:rsid w:val="0017112F"/>
    <w:rsid w:val="0018197D"/>
    <w:rsid w:val="00187A90"/>
    <w:rsid w:val="00192160"/>
    <w:rsid w:val="001A35E8"/>
    <w:rsid w:val="001A786C"/>
    <w:rsid w:val="001B0F99"/>
    <w:rsid w:val="001C0A88"/>
    <w:rsid w:val="001C29F0"/>
    <w:rsid w:val="001D6211"/>
    <w:rsid w:val="001E5D8E"/>
    <w:rsid w:val="001F35A5"/>
    <w:rsid w:val="001F517C"/>
    <w:rsid w:val="001F6440"/>
    <w:rsid w:val="0020305F"/>
    <w:rsid w:val="00210CC1"/>
    <w:rsid w:val="0021178A"/>
    <w:rsid w:val="0021659C"/>
    <w:rsid w:val="002325D8"/>
    <w:rsid w:val="00250DA4"/>
    <w:rsid w:val="002616BA"/>
    <w:rsid w:val="00272727"/>
    <w:rsid w:val="00275D61"/>
    <w:rsid w:val="002820C8"/>
    <w:rsid w:val="0028258F"/>
    <w:rsid w:val="002907CA"/>
    <w:rsid w:val="00295191"/>
    <w:rsid w:val="00296C7E"/>
    <w:rsid w:val="002A2654"/>
    <w:rsid w:val="002A71BD"/>
    <w:rsid w:val="002C4A4D"/>
    <w:rsid w:val="002C5847"/>
    <w:rsid w:val="002D6C75"/>
    <w:rsid w:val="002F41FB"/>
    <w:rsid w:val="002F6EB3"/>
    <w:rsid w:val="002F729E"/>
    <w:rsid w:val="002F78FF"/>
    <w:rsid w:val="0030206C"/>
    <w:rsid w:val="00302DE5"/>
    <w:rsid w:val="00305216"/>
    <w:rsid w:val="003053C8"/>
    <w:rsid w:val="00311A62"/>
    <w:rsid w:val="00314060"/>
    <w:rsid w:val="003142C6"/>
    <w:rsid w:val="00315406"/>
    <w:rsid w:val="003165EE"/>
    <w:rsid w:val="00317727"/>
    <w:rsid w:val="00321441"/>
    <w:rsid w:val="00323D1C"/>
    <w:rsid w:val="003268F0"/>
    <w:rsid w:val="00330392"/>
    <w:rsid w:val="0033737F"/>
    <w:rsid w:val="00366596"/>
    <w:rsid w:val="00381E9D"/>
    <w:rsid w:val="00386309"/>
    <w:rsid w:val="0039296E"/>
    <w:rsid w:val="00394DE8"/>
    <w:rsid w:val="003A2655"/>
    <w:rsid w:val="003A2ED7"/>
    <w:rsid w:val="003B2CD7"/>
    <w:rsid w:val="003C0398"/>
    <w:rsid w:val="003C1A12"/>
    <w:rsid w:val="003E19AA"/>
    <w:rsid w:val="003E37AA"/>
    <w:rsid w:val="003E3E66"/>
    <w:rsid w:val="003F5639"/>
    <w:rsid w:val="004064DD"/>
    <w:rsid w:val="00415B32"/>
    <w:rsid w:val="004213AC"/>
    <w:rsid w:val="004262F2"/>
    <w:rsid w:val="00436F44"/>
    <w:rsid w:val="00447DA1"/>
    <w:rsid w:val="004539B1"/>
    <w:rsid w:val="00463DA3"/>
    <w:rsid w:val="00463DB5"/>
    <w:rsid w:val="004655C7"/>
    <w:rsid w:val="00467C6F"/>
    <w:rsid w:val="00470C29"/>
    <w:rsid w:val="00475D8B"/>
    <w:rsid w:val="00475EB0"/>
    <w:rsid w:val="00497EE4"/>
    <w:rsid w:val="004B0517"/>
    <w:rsid w:val="004C448E"/>
    <w:rsid w:val="004D3775"/>
    <w:rsid w:val="004F727B"/>
    <w:rsid w:val="005001EA"/>
    <w:rsid w:val="005053E6"/>
    <w:rsid w:val="0050740C"/>
    <w:rsid w:val="00515D04"/>
    <w:rsid w:val="00520718"/>
    <w:rsid w:val="00543A93"/>
    <w:rsid w:val="005610AC"/>
    <w:rsid w:val="005610B3"/>
    <w:rsid w:val="00564E86"/>
    <w:rsid w:val="00564F92"/>
    <w:rsid w:val="00570FE9"/>
    <w:rsid w:val="00571D95"/>
    <w:rsid w:val="00580705"/>
    <w:rsid w:val="00581985"/>
    <w:rsid w:val="00581ABA"/>
    <w:rsid w:val="00586EEB"/>
    <w:rsid w:val="0059061F"/>
    <w:rsid w:val="005A5605"/>
    <w:rsid w:val="005A630D"/>
    <w:rsid w:val="005B5203"/>
    <w:rsid w:val="005C0703"/>
    <w:rsid w:val="005C174D"/>
    <w:rsid w:val="005C4A8E"/>
    <w:rsid w:val="005C5375"/>
    <w:rsid w:val="005E1C72"/>
    <w:rsid w:val="005E58EB"/>
    <w:rsid w:val="005E62A3"/>
    <w:rsid w:val="005E6440"/>
    <w:rsid w:val="005F5389"/>
    <w:rsid w:val="005F6B72"/>
    <w:rsid w:val="0060568F"/>
    <w:rsid w:val="006144C5"/>
    <w:rsid w:val="006170A6"/>
    <w:rsid w:val="00620C0F"/>
    <w:rsid w:val="00630819"/>
    <w:rsid w:val="006313D1"/>
    <w:rsid w:val="006369ED"/>
    <w:rsid w:val="00644CC4"/>
    <w:rsid w:val="006466B9"/>
    <w:rsid w:val="00654189"/>
    <w:rsid w:val="00672FBA"/>
    <w:rsid w:val="00674305"/>
    <w:rsid w:val="006746F9"/>
    <w:rsid w:val="006769A2"/>
    <w:rsid w:val="0068066C"/>
    <w:rsid w:val="0069480E"/>
    <w:rsid w:val="00695346"/>
    <w:rsid w:val="006A358A"/>
    <w:rsid w:val="006B6D4D"/>
    <w:rsid w:val="006C078A"/>
    <w:rsid w:val="006C45A9"/>
    <w:rsid w:val="006C531B"/>
    <w:rsid w:val="006E358A"/>
    <w:rsid w:val="006F13AA"/>
    <w:rsid w:val="00707199"/>
    <w:rsid w:val="00711F91"/>
    <w:rsid w:val="00713C8F"/>
    <w:rsid w:val="007166D4"/>
    <w:rsid w:val="00722EB8"/>
    <w:rsid w:val="00723229"/>
    <w:rsid w:val="0073146B"/>
    <w:rsid w:val="007324A9"/>
    <w:rsid w:val="007326A9"/>
    <w:rsid w:val="00753954"/>
    <w:rsid w:val="00756EE1"/>
    <w:rsid w:val="00760F72"/>
    <w:rsid w:val="00763447"/>
    <w:rsid w:val="00764F77"/>
    <w:rsid w:val="00767FDC"/>
    <w:rsid w:val="007832F3"/>
    <w:rsid w:val="00787143"/>
    <w:rsid w:val="0079099E"/>
    <w:rsid w:val="007B0AF7"/>
    <w:rsid w:val="007C342F"/>
    <w:rsid w:val="007C6C67"/>
    <w:rsid w:val="007C7045"/>
    <w:rsid w:val="007D1DFE"/>
    <w:rsid w:val="007D64FC"/>
    <w:rsid w:val="007F0A5D"/>
    <w:rsid w:val="007F117A"/>
    <w:rsid w:val="0083410C"/>
    <w:rsid w:val="008364D7"/>
    <w:rsid w:val="008365F7"/>
    <w:rsid w:val="0083673C"/>
    <w:rsid w:val="008419DE"/>
    <w:rsid w:val="00844479"/>
    <w:rsid w:val="00851696"/>
    <w:rsid w:val="00851970"/>
    <w:rsid w:val="008524E5"/>
    <w:rsid w:val="00853F22"/>
    <w:rsid w:val="00855924"/>
    <w:rsid w:val="0085774A"/>
    <w:rsid w:val="008657C8"/>
    <w:rsid w:val="0086593D"/>
    <w:rsid w:val="008709BA"/>
    <w:rsid w:val="0087567D"/>
    <w:rsid w:val="008806EE"/>
    <w:rsid w:val="008912A6"/>
    <w:rsid w:val="00895A5D"/>
    <w:rsid w:val="008A1F3A"/>
    <w:rsid w:val="008A3CAE"/>
    <w:rsid w:val="008B4675"/>
    <w:rsid w:val="008C1F93"/>
    <w:rsid w:val="008D7A9C"/>
    <w:rsid w:val="008E2AED"/>
    <w:rsid w:val="008E41E1"/>
    <w:rsid w:val="008F787F"/>
    <w:rsid w:val="009025A2"/>
    <w:rsid w:val="0090353D"/>
    <w:rsid w:val="009124F2"/>
    <w:rsid w:val="00912C8B"/>
    <w:rsid w:val="009227BF"/>
    <w:rsid w:val="00922C89"/>
    <w:rsid w:val="009306B7"/>
    <w:rsid w:val="00934E29"/>
    <w:rsid w:val="00950378"/>
    <w:rsid w:val="00957AEE"/>
    <w:rsid w:val="0097442E"/>
    <w:rsid w:val="00975E66"/>
    <w:rsid w:val="00990B64"/>
    <w:rsid w:val="009A0BCA"/>
    <w:rsid w:val="009A0C35"/>
    <w:rsid w:val="009A3C12"/>
    <w:rsid w:val="009A77F8"/>
    <w:rsid w:val="009C1291"/>
    <w:rsid w:val="009D009A"/>
    <w:rsid w:val="009E2FC9"/>
    <w:rsid w:val="009E304A"/>
    <w:rsid w:val="009E4455"/>
    <w:rsid w:val="009F0CCC"/>
    <w:rsid w:val="00A00744"/>
    <w:rsid w:val="00A050C8"/>
    <w:rsid w:val="00A05244"/>
    <w:rsid w:val="00A25C03"/>
    <w:rsid w:val="00A37888"/>
    <w:rsid w:val="00A42CE5"/>
    <w:rsid w:val="00A44E70"/>
    <w:rsid w:val="00A5659A"/>
    <w:rsid w:val="00A65F4B"/>
    <w:rsid w:val="00A73212"/>
    <w:rsid w:val="00A74BB2"/>
    <w:rsid w:val="00A750B7"/>
    <w:rsid w:val="00A81F46"/>
    <w:rsid w:val="00A87FDA"/>
    <w:rsid w:val="00AA1002"/>
    <w:rsid w:val="00AA3871"/>
    <w:rsid w:val="00AC256F"/>
    <w:rsid w:val="00AC2879"/>
    <w:rsid w:val="00AC3983"/>
    <w:rsid w:val="00AC79AD"/>
    <w:rsid w:val="00AD69C7"/>
    <w:rsid w:val="00AE697F"/>
    <w:rsid w:val="00AE7117"/>
    <w:rsid w:val="00AE72A2"/>
    <w:rsid w:val="00AF26BB"/>
    <w:rsid w:val="00B17340"/>
    <w:rsid w:val="00B3006F"/>
    <w:rsid w:val="00B30A43"/>
    <w:rsid w:val="00B47B3A"/>
    <w:rsid w:val="00B55677"/>
    <w:rsid w:val="00B625A6"/>
    <w:rsid w:val="00B708CB"/>
    <w:rsid w:val="00B727A9"/>
    <w:rsid w:val="00B73B70"/>
    <w:rsid w:val="00B82FE8"/>
    <w:rsid w:val="00B851F2"/>
    <w:rsid w:val="00B923C5"/>
    <w:rsid w:val="00BA025D"/>
    <w:rsid w:val="00BA4584"/>
    <w:rsid w:val="00BA78BF"/>
    <w:rsid w:val="00BB600E"/>
    <w:rsid w:val="00BE059F"/>
    <w:rsid w:val="00BE748E"/>
    <w:rsid w:val="00BE7F84"/>
    <w:rsid w:val="00BF5FC8"/>
    <w:rsid w:val="00C0173A"/>
    <w:rsid w:val="00C1058F"/>
    <w:rsid w:val="00C218C6"/>
    <w:rsid w:val="00C22249"/>
    <w:rsid w:val="00C22794"/>
    <w:rsid w:val="00C22CBE"/>
    <w:rsid w:val="00C23140"/>
    <w:rsid w:val="00C31037"/>
    <w:rsid w:val="00C31355"/>
    <w:rsid w:val="00C3167C"/>
    <w:rsid w:val="00C326B0"/>
    <w:rsid w:val="00C415C8"/>
    <w:rsid w:val="00C43646"/>
    <w:rsid w:val="00C459C1"/>
    <w:rsid w:val="00C45D41"/>
    <w:rsid w:val="00C52AEB"/>
    <w:rsid w:val="00C6265E"/>
    <w:rsid w:val="00C627B8"/>
    <w:rsid w:val="00C755CF"/>
    <w:rsid w:val="00C872D1"/>
    <w:rsid w:val="00C970AF"/>
    <w:rsid w:val="00C97E32"/>
    <w:rsid w:val="00CA05CA"/>
    <w:rsid w:val="00CA6B07"/>
    <w:rsid w:val="00CB1707"/>
    <w:rsid w:val="00CB7DAF"/>
    <w:rsid w:val="00CC7512"/>
    <w:rsid w:val="00CE1C2A"/>
    <w:rsid w:val="00CE6770"/>
    <w:rsid w:val="00CF762E"/>
    <w:rsid w:val="00D00272"/>
    <w:rsid w:val="00D07B47"/>
    <w:rsid w:val="00D14138"/>
    <w:rsid w:val="00D1428A"/>
    <w:rsid w:val="00D170FF"/>
    <w:rsid w:val="00D201D4"/>
    <w:rsid w:val="00D3505B"/>
    <w:rsid w:val="00D36F47"/>
    <w:rsid w:val="00D410E9"/>
    <w:rsid w:val="00D436A3"/>
    <w:rsid w:val="00D44B92"/>
    <w:rsid w:val="00D50234"/>
    <w:rsid w:val="00D62D79"/>
    <w:rsid w:val="00D725B0"/>
    <w:rsid w:val="00D774C1"/>
    <w:rsid w:val="00D77F7B"/>
    <w:rsid w:val="00D82FA8"/>
    <w:rsid w:val="00D9652B"/>
    <w:rsid w:val="00DA7463"/>
    <w:rsid w:val="00DB47F1"/>
    <w:rsid w:val="00DB7F14"/>
    <w:rsid w:val="00DC199F"/>
    <w:rsid w:val="00DD0327"/>
    <w:rsid w:val="00DE059E"/>
    <w:rsid w:val="00DE0F80"/>
    <w:rsid w:val="00DE2B52"/>
    <w:rsid w:val="00DE77F9"/>
    <w:rsid w:val="00E001D5"/>
    <w:rsid w:val="00E05521"/>
    <w:rsid w:val="00E177B8"/>
    <w:rsid w:val="00E31C0B"/>
    <w:rsid w:val="00E405C8"/>
    <w:rsid w:val="00E40805"/>
    <w:rsid w:val="00E52D8D"/>
    <w:rsid w:val="00E551BE"/>
    <w:rsid w:val="00E73B20"/>
    <w:rsid w:val="00E86726"/>
    <w:rsid w:val="00E91D6E"/>
    <w:rsid w:val="00E9200D"/>
    <w:rsid w:val="00EA0F6D"/>
    <w:rsid w:val="00EB41BE"/>
    <w:rsid w:val="00EB7AC5"/>
    <w:rsid w:val="00EC324B"/>
    <w:rsid w:val="00EC5516"/>
    <w:rsid w:val="00EC5890"/>
    <w:rsid w:val="00EC673F"/>
    <w:rsid w:val="00ED6F05"/>
    <w:rsid w:val="00EE2997"/>
    <w:rsid w:val="00EE31AA"/>
    <w:rsid w:val="00EE4E3A"/>
    <w:rsid w:val="00F0154B"/>
    <w:rsid w:val="00F071A1"/>
    <w:rsid w:val="00F16D7D"/>
    <w:rsid w:val="00F207CE"/>
    <w:rsid w:val="00F25EC3"/>
    <w:rsid w:val="00F50DB9"/>
    <w:rsid w:val="00F5694A"/>
    <w:rsid w:val="00F633C6"/>
    <w:rsid w:val="00F71BFE"/>
    <w:rsid w:val="00F828A6"/>
    <w:rsid w:val="00F84FB0"/>
    <w:rsid w:val="00F86715"/>
    <w:rsid w:val="00F95FAA"/>
    <w:rsid w:val="00FA309E"/>
    <w:rsid w:val="00FA5D57"/>
    <w:rsid w:val="00FB5AF7"/>
    <w:rsid w:val="00FC0B09"/>
    <w:rsid w:val="00FC1731"/>
    <w:rsid w:val="00FD59C5"/>
    <w:rsid w:val="00FF0DC4"/>
    <w:rsid w:val="00FF1922"/>
    <w:rsid w:val="00FF1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E58EB"/>
    <w:rPr>
      <w:sz w:val="24"/>
      <w:szCs w:val="24"/>
    </w:rPr>
  </w:style>
  <w:style w:type="paragraph" w:styleId="Nadpis1">
    <w:name w:val="heading 1"/>
    <w:basedOn w:val="Normln"/>
    <w:next w:val="Normln"/>
    <w:qFormat/>
    <w:rsid w:val="005E58EB"/>
    <w:pPr>
      <w:keepNext/>
      <w:autoSpaceDE w:val="0"/>
      <w:autoSpaceDN w:val="0"/>
      <w:adjustRightInd w:val="0"/>
      <w:ind w:left="60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5E58EB"/>
    <w:pPr>
      <w:keepNext/>
      <w:autoSpaceDE w:val="0"/>
      <w:autoSpaceDN w:val="0"/>
      <w:adjustRightInd w:val="0"/>
      <w:outlineLvl w:val="1"/>
    </w:pPr>
    <w:rPr>
      <w:b/>
      <w:bCs/>
      <w:i/>
      <w:iCs/>
      <w:sz w:val="28"/>
      <w:lang w:val="cs-CZ"/>
    </w:rPr>
  </w:style>
  <w:style w:type="paragraph" w:styleId="Nadpis3">
    <w:name w:val="heading 3"/>
    <w:basedOn w:val="Normln"/>
    <w:next w:val="Normln"/>
    <w:qFormat/>
    <w:rsid w:val="005E58EB"/>
    <w:pPr>
      <w:keepNext/>
      <w:autoSpaceDE w:val="0"/>
      <w:autoSpaceDN w:val="0"/>
      <w:adjustRightInd w:val="0"/>
      <w:ind w:firstLine="708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5E58EB"/>
    <w:pPr>
      <w:keepNext/>
      <w:autoSpaceDE w:val="0"/>
      <w:autoSpaceDN w:val="0"/>
      <w:adjustRightInd w:val="0"/>
      <w:outlineLvl w:val="3"/>
    </w:pPr>
    <w:rPr>
      <w:i/>
      <w:iCs/>
      <w:lang w:val="cs-CZ"/>
    </w:rPr>
  </w:style>
  <w:style w:type="paragraph" w:styleId="Nadpis5">
    <w:name w:val="heading 5"/>
    <w:basedOn w:val="Normln"/>
    <w:next w:val="Normln"/>
    <w:qFormat/>
    <w:rsid w:val="005E58EB"/>
    <w:pPr>
      <w:keepNext/>
      <w:autoSpaceDE w:val="0"/>
      <w:autoSpaceDN w:val="0"/>
      <w:adjustRightInd w:val="0"/>
      <w:ind w:left="360"/>
      <w:outlineLvl w:val="4"/>
    </w:pPr>
    <w:rPr>
      <w:i/>
      <w:iCs/>
      <w:lang w:val="cs-CZ"/>
    </w:rPr>
  </w:style>
  <w:style w:type="paragraph" w:styleId="Nadpis6">
    <w:name w:val="heading 6"/>
    <w:basedOn w:val="Normln"/>
    <w:next w:val="Normln"/>
    <w:qFormat/>
    <w:rsid w:val="005E58EB"/>
    <w:pPr>
      <w:keepNext/>
      <w:autoSpaceDE w:val="0"/>
      <w:autoSpaceDN w:val="0"/>
      <w:adjustRightInd w:val="0"/>
      <w:outlineLvl w:val="5"/>
    </w:pPr>
    <w:rPr>
      <w:b/>
      <w:bCs/>
      <w:i/>
      <w:iCs/>
      <w:lang w:val="cs-CZ"/>
    </w:rPr>
  </w:style>
  <w:style w:type="paragraph" w:styleId="Nadpis7">
    <w:name w:val="heading 7"/>
    <w:basedOn w:val="Normln"/>
    <w:next w:val="Normln"/>
    <w:qFormat/>
    <w:rsid w:val="005E58EB"/>
    <w:pPr>
      <w:keepNext/>
      <w:autoSpaceDE w:val="0"/>
      <w:autoSpaceDN w:val="0"/>
      <w:adjustRightInd w:val="0"/>
      <w:ind w:left="708" w:firstLine="12"/>
      <w:outlineLvl w:val="6"/>
    </w:pPr>
    <w:rPr>
      <w:i/>
      <w:iCs/>
      <w:lang w:val="cs-CZ"/>
    </w:rPr>
  </w:style>
  <w:style w:type="paragraph" w:styleId="Nadpis8">
    <w:name w:val="heading 8"/>
    <w:basedOn w:val="Normln"/>
    <w:next w:val="Normln"/>
    <w:qFormat/>
    <w:rsid w:val="005E58EB"/>
    <w:pPr>
      <w:keepNext/>
      <w:ind w:firstLine="708"/>
      <w:outlineLvl w:val="7"/>
    </w:pPr>
    <w:rPr>
      <w:b/>
      <w:bCs/>
      <w:i/>
      <w:iCs/>
      <w:lang w:val="cs-CZ"/>
    </w:rPr>
  </w:style>
  <w:style w:type="paragraph" w:styleId="Nadpis9">
    <w:name w:val="heading 9"/>
    <w:basedOn w:val="Normln"/>
    <w:next w:val="Normln"/>
    <w:qFormat/>
    <w:rsid w:val="005E58EB"/>
    <w:pPr>
      <w:keepNext/>
      <w:ind w:left="720"/>
      <w:outlineLvl w:val="8"/>
    </w:pPr>
    <w:rPr>
      <w:b/>
      <w:bCs/>
      <w:i/>
      <w:i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E58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E58E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E58EB"/>
    <w:pPr>
      <w:autoSpaceDE w:val="0"/>
      <w:autoSpaceDN w:val="0"/>
      <w:adjustRightInd w:val="0"/>
    </w:pPr>
    <w:rPr>
      <w:i/>
      <w:iCs/>
      <w:lang w:val="cs-CZ"/>
    </w:rPr>
  </w:style>
  <w:style w:type="paragraph" w:styleId="Zkladntextodsazen">
    <w:name w:val="Body Text Indent"/>
    <w:basedOn w:val="Normln"/>
    <w:rsid w:val="005E58EB"/>
    <w:pPr>
      <w:autoSpaceDE w:val="0"/>
      <w:autoSpaceDN w:val="0"/>
      <w:adjustRightInd w:val="0"/>
      <w:ind w:firstLine="708"/>
    </w:pPr>
  </w:style>
  <w:style w:type="paragraph" w:styleId="Zkladntextodsazen2">
    <w:name w:val="Body Text Indent 2"/>
    <w:basedOn w:val="Normln"/>
    <w:rsid w:val="005E58EB"/>
    <w:pPr>
      <w:autoSpaceDE w:val="0"/>
      <w:autoSpaceDN w:val="0"/>
      <w:adjustRightInd w:val="0"/>
      <w:ind w:firstLine="540"/>
    </w:pPr>
  </w:style>
  <w:style w:type="character" w:styleId="slostrnky">
    <w:name w:val="page number"/>
    <w:basedOn w:val="Standardnpsmoodstavce"/>
    <w:rsid w:val="005E58EB"/>
  </w:style>
  <w:style w:type="paragraph" w:styleId="Textbubliny">
    <w:name w:val="Balloon Text"/>
    <w:basedOn w:val="Normln"/>
    <w:semiHidden/>
    <w:rsid w:val="00381E9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C58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Referenčny lis t ľščťťžýýíáčťžéíľťžíšťž</vt:lpstr>
      <vt:lpstr>Referenčny lis t ľščťťžýýíáčťžéíľťžíšťž</vt:lpstr>
    </vt:vector>
  </TitlesOfParts>
  <Company>Elcomp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Referenčny lis t ľščťťžýýíáčťžéíľťžíšťž</dc:title>
  <dc:creator>Elcomp</dc:creator>
  <cp:lastModifiedBy>varga</cp:lastModifiedBy>
  <cp:revision>4</cp:revision>
  <cp:lastPrinted>2016-12-15T09:30:00Z</cp:lastPrinted>
  <dcterms:created xsi:type="dcterms:W3CDTF">2017-04-07T07:33:00Z</dcterms:created>
  <dcterms:modified xsi:type="dcterms:W3CDTF">2017-04-07T09:05:00Z</dcterms:modified>
</cp:coreProperties>
</file>